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7E195" w14:textId="77777777" w:rsidR="00AF5D48" w:rsidRDefault="00AF5D48">
      <w:pPr>
        <w:jc w:val="center"/>
      </w:pPr>
      <w:r>
        <w:rPr>
          <w:rFonts w:ascii="ＭＳ ゴシック" w:eastAsia="ＭＳ ゴシック" w:hAnsi="ＭＳ ゴシック" w:cs="ＭＳ ゴシック"/>
          <w:sz w:val="40"/>
          <w:szCs w:val="40"/>
        </w:rPr>
        <w:t>傷病手当金の受給に係る誓約書</w:t>
      </w:r>
    </w:p>
    <w:p w14:paraId="78B5FCDF" w14:textId="77777777" w:rsidR="00AF5D48" w:rsidRDefault="00AF5D48">
      <w:pPr>
        <w:ind w:firstLine="240"/>
        <w:rPr>
          <w:rFonts w:ascii="ＭＳ ゴシック" w:eastAsia="ＭＳ ゴシック" w:hAnsi="ＭＳ ゴシック" w:cs="ＭＳ ゴシック"/>
          <w:sz w:val="24"/>
          <w:szCs w:val="40"/>
        </w:rPr>
      </w:pPr>
    </w:p>
    <w:p w14:paraId="78B2FEDB" w14:textId="77777777" w:rsidR="00AF5D48" w:rsidRDefault="00AF5D48">
      <w:pPr>
        <w:ind w:firstLine="240"/>
      </w:pPr>
      <w:r>
        <w:rPr>
          <w:rFonts w:ascii="ＭＳ ゴシック" w:eastAsia="ＭＳ ゴシック" w:hAnsi="ＭＳ ゴシック" w:cs="ＭＳ ゴシック"/>
          <w:sz w:val="24"/>
        </w:rPr>
        <w:t>私は、傷病手当金の請求にあたり、次のとおり誓約いたします。</w:t>
      </w:r>
    </w:p>
    <w:p w14:paraId="05E7FD8A" w14:textId="77777777" w:rsidR="00AF5D48" w:rsidRDefault="00AF5D48">
      <w:pPr>
        <w:spacing w:line="240" w:lineRule="exact"/>
        <w:jc w:val="center"/>
        <w:rPr>
          <w:rFonts w:ascii="ＭＳ ゴシック" w:eastAsia="ＭＳ ゴシック" w:hAnsi="ＭＳ ゴシック" w:cs="ＭＳ ゴシック"/>
          <w:sz w:val="48"/>
          <w:szCs w:val="48"/>
        </w:rPr>
      </w:pPr>
    </w:p>
    <w:p w14:paraId="2FF652DA" w14:textId="77777777" w:rsidR="00AF5D48" w:rsidRDefault="00AF5D48">
      <w:pPr>
        <w:spacing w:line="480" w:lineRule="exact"/>
        <w:ind w:left="306" w:hanging="306"/>
      </w:pPr>
      <w:r>
        <w:rPr>
          <w:rFonts w:ascii="ＭＳ ゴシック" w:eastAsia="ＭＳ ゴシック" w:hAnsi="ＭＳ ゴシック" w:cs="ＭＳ ゴシック"/>
          <w:b/>
          <w:sz w:val="28"/>
          <w:szCs w:val="28"/>
        </w:rPr>
        <w:t>１　公的年金との支給調整について</w:t>
      </w:r>
    </w:p>
    <w:p w14:paraId="17D5461F" w14:textId="77777777" w:rsidR="00AF5D48" w:rsidRDefault="00AF5D48">
      <w:pPr>
        <w:spacing w:line="480" w:lineRule="exact"/>
        <w:ind w:left="349" w:firstLine="240"/>
      </w:pPr>
      <w:r>
        <w:rPr>
          <w:rFonts w:ascii="ＭＳ ゴシック" w:eastAsia="ＭＳ ゴシック" w:hAnsi="ＭＳ ゴシック" w:cs="ＭＳ ゴシック"/>
          <w:sz w:val="24"/>
        </w:rPr>
        <w:t>今後、同じ傷病により障害厚生年金、障害基礎年金、障害手当金、又は老齢厚生年金等の公的年金を受給することとなった場合は、速やかに年金証書等の写しによって年金額を共済組合にお知らせします。</w:t>
      </w:r>
    </w:p>
    <w:p w14:paraId="6BEFCD54" w14:textId="77777777" w:rsidR="00AF5D48" w:rsidRDefault="00AF5D48">
      <w:pPr>
        <w:spacing w:line="480" w:lineRule="exact"/>
        <w:ind w:left="349" w:firstLine="240"/>
      </w:pPr>
      <w:r>
        <w:rPr>
          <w:rFonts w:ascii="ＭＳ ゴシック" w:eastAsia="ＭＳ ゴシック" w:hAnsi="ＭＳ ゴシック" w:cs="ＭＳ ゴシック"/>
          <w:sz w:val="24"/>
        </w:rPr>
        <w:t>また、地方公務員等共済組合法第６８条第６項から同条第８項までの規定に基づき傷病手当金の支給額が調整された結果、既に給付されている傷病手当金を返戻する必要が生じたときは、</w:t>
      </w:r>
      <w:r w:rsidR="00336126">
        <w:rPr>
          <w:rFonts w:ascii="ＭＳ ゴシック" w:eastAsia="ＭＳ ゴシック" w:hAnsi="ＭＳ ゴシック" w:cs="ＭＳ ゴシック" w:hint="eastAsia"/>
          <w:sz w:val="24"/>
        </w:rPr>
        <w:t>振込手数料を含め返納金額を</w:t>
      </w:r>
      <w:r>
        <w:rPr>
          <w:rFonts w:ascii="ＭＳ ゴシック" w:eastAsia="ＭＳ ゴシック" w:hAnsi="ＭＳ ゴシック" w:cs="ＭＳ ゴシック"/>
          <w:sz w:val="24"/>
        </w:rPr>
        <w:t>直ちに</w:t>
      </w:r>
      <w:r w:rsidR="002D759C">
        <w:rPr>
          <w:rFonts w:ascii="ＭＳ ゴシック" w:eastAsia="ＭＳ ゴシック" w:hAnsi="ＭＳ ゴシック" w:cs="ＭＳ ゴシック" w:hint="eastAsia"/>
          <w:sz w:val="24"/>
        </w:rPr>
        <w:t>返還</w:t>
      </w:r>
      <w:r>
        <w:rPr>
          <w:rFonts w:ascii="ＭＳ ゴシック" w:eastAsia="ＭＳ ゴシック" w:hAnsi="ＭＳ ゴシック" w:cs="ＭＳ ゴシック"/>
          <w:sz w:val="24"/>
        </w:rPr>
        <w:t>いたします。</w:t>
      </w:r>
    </w:p>
    <w:p w14:paraId="69A506F3" w14:textId="77777777" w:rsidR="00AF5D48" w:rsidRDefault="00AF5D48">
      <w:pPr>
        <w:spacing w:line="480" w:lineRule="exact"/>
        <w:ind w:left="306" w:hanging="306"/>
      </w:pPr>
      <w:r>
        <w:rPr>
          <w:rFonts w:ascii="ＭＳ ゴシック" w:eastAsia="ＭＳ ゴシック" w:hAnsi="ＭＳ ゴシック" w:cs="ＭＳ ゴシック"/>
          <w:b/>
          <w:sz w:val="28"/>
          <w:szCs w:val="28"/>
        </w:rPr>
        <w:t>２　医療機関に対する照会について</w:t>
      </w:r>
    </w:p>
    <w:p w14:paraId="7B0886CB" w14:textId="77777777" w:rsidR="00AF5D48" w:rsidRDefault="00AF5D48">
      <w:pPr>
        <w:spacing w:line="480" w:lineRule="exact"/>
        <w:ind w:left="349" w:firstLine="240"/>
      </w:pPr>
      <w:r>
        <w:rPr>
          <w:rFonts w:ascii="ＭＳ ゴシック" w:eastAsia="ＭＳ ゴシック" w:hAnsi="ＭＳ ゴシック" w:cs="ＭＳ ゴシック"/>
          <w:sz w:val="24"/>
        </w:rPr>
        <w:t>傷病手当金の支給要件の審査にあたって必要が生じた場合には、東京都職員共済組合が医療機関等に対して、私の個人情報の照会を行うことについて了承いたします。</w:t>
      </w:r>
    </w:p>
    <w:p w14:paraId="112816E1" w14:textId="77777777" w:rsidR="00AF5D48" w:rsidRDefault="00456028">
      <w:pPr>
        <w:spacing w:line="480" w:lineRule="exact"/>
        <w:ind w:left="306" w:hanging="306"/>
      </w:pPr>
      <w:r>
        <w:rPr>
          <w:rFonts w:ascii="ＭＳ ゴシック" w:eastAsia="ＭＳ ゴシック" w:hAnsi="ＭＳ ゴシック" w:cs="ＭＳ ゴシック"/>
          <w:b/>
          <w:sz w:val="28"/>
          <w:szCs w:val="28"/>
        </w:rPr>
        <w:t>３　公務災害認定申請を</w:t>
      </w:r>
      <w:r>
        <w:rPr>
          <w:rFonts w:ascii="ＭＳ ゴシック" w:eastAsia="ＭＳ ゴシック" w:hAnsi="ＭＳ ゴシック" w:cs="ＭＳ ゴシック" w:hint="eastAsia"/>
          <w:b/>
          <w:sz w:val="28"/>
          <w:szCs w:val="28"/>
        </w:rPr>
        <w:t>行った</w:t>
      </w:r>
      <w:r>
        <w:rPr>
          <w:rFonts w:ascii="ＭＳ ゴシック" w:eastAsia="ＭＳ ゴシック" w:hAnsi="ＭＳ ゴシック" w:cs="ＭＳ ゴシック"/>
          <w:b/>
          <w:sz w:val="28"/>
          <w:szCs w:val="28"/>
        </w:rPr>
        <w:t>場合の傷病手当金の</w:t>
      </w:r>
      <w:r>
        <w:rPr>
          <w:rFonts w:ascii="ＭＳ ゴシック" w:eastAsia="ＭＳ ゴシック" w:hAnsi="ＭＳ ゴシック" w:cs="ＭＳ ゴシック" w:hint="eastAsia"/>
          <w:b/>
          <w:sz w:val="28"/>
          <w:szCs w:val="28"/>
        </w:rPr>
        <w:t>取扱い</w:t>
      </w:r>
      <w:r w:rsidR="00AF5D48">
        <w:rPr>
          <w:rFonts w:ascii="ＭＳ ゴシック" w:eastAsia="ＭＳ ゴシック" w:hAnsi="ＭＳ ゴシック" w:cs="ＭＳ ゴシック"/>
          <w:b/>
          <w:sz w:val="28"/>
          <w:szCs w:val="28"/>
        </w:rPr>
        <w:t>について</w:t>
      </w:r>
    </w:p>
    <w:p w14:paraId="4A027667" w14:textId="77777777" w:rsidR="00AF5D48" w:rsidRPr="00D81EC2" w:rsidRDefault="00AF5D48" w:rsidP="00D81EC2">
      <w:pPr>
        <w:spacing w:line="480" w:lineRule="exact"/>
        <w:ind w:left="349" w:firstLine="240"/>
        <w:rPr>
          <w:rFonts w:ascii="ＭＳ ゴシック" w:eastAsia="ＭＳ ゴシック" w:hAnsi="ＭＳ ゴシック" w:cs="ＭＳ ゴシック" w:hint="eastAsia"/>
          <w:sz w:val="24"/>
        </w:rPr>
      </w:pPr>
      <w:r>
        <w:rPr>
          <w:rFonts w:ascii="ＭＳ ゴシック" w:eastAsia="ＭＳ ゴシック" w:hAnsi="ＭＳ ゴシック" w:cs="ＭＳ ゴシック"/>
          <w:sz w:val="24"/>
        </w:rPr>
        <w:t>公務災害認定請求を同時に行っている場合には、公務災害補償基金の認定判断が成されるまで、傷病手当金の支給・不支給の決定が留保されることについて了承いたします。</w:t>
      </w:r>
      <w:r w:rsidR="00336126">
        <w:rPr>
          <w:rFonts w:ascii="ＭＳ ゴシック" w:eastAsia="ＭＳ ゴシック" w:hAnsi="ＭＳ ゴシック" w:cs="ＭＳ ゴシック" w:hint="eastAsia"/>
          <w:sz w:val="24"/>
        </w:rPr>
        <w:t>また、傷病手当金受給後に、遡って公務災害認定の申請を行い、同一傷病で認定を受けた場合には、速やかに東京都職員共済組合に連絡し、</w:t>
      </w:r>
      <w:r w:rsidR="00D81EC2">
        <w:rPr>
          <w:rFonts w:ascii="ＭＳ ゴシック" w:eastAsia="ＭＳ ゴシック" w:hAnsi="ＭＳ ゴシック" w:cs="ＭＳ ゴシック" w:hint="eastAsia"/>
          <w:sz w:val="24"/>
        </w:rPr>
        <w:t>振込手数料を含め、</w:t>
      </w:r>
      <w:r w:rsidR="00336126">
        <w:rPr>
          <w:rFonts w:ascii="ＭＳ ゴシック" w:eastAsia="ＭＳ ゴシック" w:hAnsi="ＭＳ ゴシック" w:cs="ＭＳ ゴシック" w:hint="eastAsia"/>
          <w:sz w:val="24"/>
        </w:rPr>
        <w:t>受給した傷病手当金を</w:t>
      </w:r>
      <w:r w:rsidR="00D81EC2">
        <w:rPr>
          <w:rFonts w:ascii="ＭＳ ゴシック" w:eastAsia="ＭＳ ゴシック" w:hAnsi="ＭＳ ゴシック" w:cs="ＭＳ ゴシック" w:hint="eastAsia"/>
          <w:sz w:val="24"/>
        </w:rPr>
        <w:t>全額返還いたします。</w:t>
      </w:r>
    </w:p>
    <w:p w14:paraId="5B851DE4" w14:textId="77777777" w:rsidR="00AF5D48" w:rsidRPr="00D81EC2" w:rsidRDefault="00AF5D48">
      <w:pPr>
        <w:rPr>
          <w:rFonts w:ascii="ＭＳ ゴシック" w:eastAsia="ＭＳ ゴシック" w:hAnsi="ＭＳ ゴシック" w:cs="ＭＳ ゴシック"/>
          <w:sz w:val="36"/>
          <w:szCs w:val="36"/>
        </w:rPr>
      </w:pPr>
    </w:p>
    <w:p w14:paraId="1CD890D1" w14:textId="77777777" w:rsidR="00AF5D48" w:rsidRDefault="00AF5D48">
      <w:pPr>
        <w:ind w:firstLine="6000"/>
      </w:pPr>
      <w:r>
        <w:rPr>
          <w:rFonts w:ascii="ＭＳ ゴシック" w:eastAsia="ＭＳ ゴシック" w:hAnsi="ＭＳ ゴシック" w:cs="ＭＳ ゴシック"/>
          <w:sz w:val="24"/>
        </w:rPr>
        <w:t xml:space="preserve">　　　年　　　月　　　日</w:t>
      </w:r>
    </w:p>
    <w:p w14:paraId="3B38655D" w14:textId="77777777" w:rsidR="00AF5D48" w:rsidRPr="00336126" w:rsidRDefault="00AF5D48" w:rsidP="00336126">
      <w:pPr>
        <w:ind w:firstLine="280"/>
        <w:rPr>
          <w:rFonts w:hint="eastAsia"/>
        </w:rPr>
      </w:pPr>
      <w:r>
        <w:rPr>
          <w:rFonts w:ascii="ＭＳ ゴシック" w:eastAsia="ＭＳ ゴシック" w:hAnsi="ＭＳ ゴシック" w:cs="ＭＳ ゴシック"/>
          <w:sz w:val="28"/>
          <w:szCs w:val="28"/>
        </w:rPr>
        <w:t>東京都職員共済組合理事長　殿</w:t>
      </w:r>
    </w:p>
    <w:p w14:paraId="7D95668A" w14:textId="77777777" w:rsidR="00AF5D48" w:rsidRDefault="00AF5D48">
      <w:r>
        <w:rPr>
          <w:rFonts w:ascii="ＭＳ ゴシック" w:eastAsia="ＭＳ ゴシック" w:hAnsi="ＭＳ ゴシック" w:cs="ＭＳ ゴシック"/>
          <w:sz w:val="24"/>
        </w:rPr>
        <w:t xml:space="preserve">　　　　　　　　　　　　　　　〒</w:t>
      </w:r>
    </w:p>
    <w:p w14:paraId="678BC074" w14:textId="77777777" w:rsidR="00AF5D48" w:rsidRDefault="00AF5D48">
      <w:pPr>
        <w:ind w:firstLine="2640"/>
      </w:pPr>
      <w:r>
        <w:rPr>
          <w:rFonts w:ascii="ＭＳ ゴシック" w:eastAsia="ＭＳ ゴシック" w:hAnsi="ＭＳ ゴシック" w:cs="ＭＳ ゴシック"/>
          <w:sz w:val="24"/>
        </w:rPr>
        <w:t>組合員　住所</w:t>
      </w:r>
    </w:p>
    <w:p w14:paraId="776319F3" w14:textId="77777777" w:rsidR="00AF5D48" w:rsidRDefault="00AF5D48">
      <w:pPr>
        <w:rPr>
          <w:rFonts w:ascii="ＭＳ ゴシック" w:eastAsia="ＭＳ ゴシック" w:hAnsi="ＭＳ ゴシック" w:cs="ＭＳ ゴシック" w:hint="eastAsia"/>
          <w:sz w:val="24"/>
        </w:rPr>
      </w:pPr>
    </w:p>
    <w:p w14:paraId="2FE76A20" w14:textId="77777777" w:rsidR="00AF5D48" w:rsidRDefault="00AF5D48">
      <w:pPr>
        <w:ind w:firstLine="3600"/>
      </w:pPr>
      <w:r>
        <w:rPr>
          <w:rFonts w:ascii="ＭＳ ゴシック" w:eastAsia="ＭＳ ゴシック" w:hAnsi="ＭＳ ゴシック" w:cs="ＭＳ ゴシック"/>
          <w:sz w:val="24"/>
        </w:rPr>
        <w:t>氏名　　　　　　　　　　　　　　印</w:t>
      </w:r>
    </w:p>
    <w:p w14:paraId="5BDF285D" w14:textId="77777777" w:rsidR="00AF5D48" w:rsidRDefault="00AF5D48">
      <w:pPr>
        <w:ind w:firstLine="3600"/>
        <w:rPr>
          <w:rFonts w:ascii="ＭＳ ゴシック" w:eastAsia="ＭＳ ゴシック" w:hAnsi="ＭＳ ゴシック" w:cs="ＭＳ ゴシック"/>
          <w:sz w:val="24"/>
        </w:rPr>
      </w:pPr>
    </w:p>
    <w:p w14:paraId="1B1C505A" w14:textId="77777777" w:rsidR="00AF5D48" w:rsidRDefault="00AF5D48">
      <w:pPr>
        <w:ind w:firstLine="1260"/>
      </w:pPr>
      <w:r>
        <w:rPr>
          <w:rFonts w:ascii="ＭＳ ゴシック" w:eastAsia="ＭＳ ゴシック" w:hAnsi="ＭＳ ゴシック" w:cs="ＭＳ ゴシック"/>
          <w:sz w:val="18"/>
          <w:szCs w:val="18"/>
        </w:rPr>
        <w:t>＊組合員の「氏名」の欄は、記名押印することに代えて、自筆による署名をすることができます。</w:t>
      </w:r>
    </w:p>
    <w:sectPr w:rsidR="00AF5D48">
      <w:pgSz w:w="11906" w:h="16838"/>
      <w:pgMar w:top="1418" w:right="1418" w:bottom="1418" w:left="1418"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1C24E" w14:textId="77777777" w:rsidR="00137243" w:rsidRDefault="00137243" w:rsidP="002D759C">
      <w:r>
        <w:separator/>
      </w:r>
    </w:p>
  </w:endnote>
  <w:endnote w:type="continuationSeparator" w:id="0">
    <w:p w14:paraId="4CCCF157" w14:textId="77777777" w:rsidR="00137243" w:rsidRDefault="00137243" w:rsidP="002D7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392C9" w14:textId="77777777" w:rsidR="00137243" w:rsidRDefault="00137243" w:rsidP="002D759C">
      <w:r>
        <w:separator/>
      </w:r>
    </w:p>
  </w:footnote>
  <w:footnote w:type="continuationSeparator" w:id="0">
    <w:p w14:paraId="71BA7412" w14:textId="77777777" w:rsidR="00137243" w:rsidRDefault="00137243" w:rsidP="002D75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6126"/>
    <w:rsid w:val="00137243"/>
    <w:rsid w:val="002D759C"/>
    <w:rsid w:val="00336126"/>
    <w:rsid w:val="00456028"/>
    <w:rsid w:val="0058471B"/>
    <w:rsid w:val="00746F49"/>
    <w:rsid w:val="00A55D43"/>
    <w:rsid w:val="00AF5D48"/>
    <w:rsid w:val="00D81EC2"/>
    <w:rsid w:val="00FE59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22D74D97"/>
  <w15:chartTrackingRefBased/>
  <w15:docId w15:val="{9FB8E154-B37A-4DB9-BD9B-E49D4236D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style>
  <w:style w:type="character" w:customStyle="1" w:styleId="a3">
    <w:name w:val="ヘッダー (文字)"/>
    <w:rPr>
      <w:sz w:val="21"/>
      <w:szCs w:val="24"/>
    </w:rPr>
  </w:style>
  <w:style w:type="character" w:customStyle="1" w:styleId="a4">
    <w:name w:val="フッター (文字)"/>
    <w:rPr>
      <w:sz w:val="21"/>
      <w:szCs w:val="24"/>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styleId="aa">
    <w:name w:val="Balloon Text"/>
    <w:basedOn w:val="a"/>
    <w:link w:val="ab"/>
    <w:uiPriority w:val="99"/>
    <w:semiHidden/>
    <w:unhideWhenUsed/>
    <w:rsid w:val="00336126"/>
    <w:rPr>
      <w:rFonts w:ascii="游ゴシック Light" w:eastAsia="游ゴシック Light" w:hAnsi="游ゴシック Light"/>
      <w:sz w:val="18"/>
      <w:szCs w:val="18"/>
    </w:rPr>
  </w:style>
  <w:style w:type="character" w:customStyle="1" w:styleId="ab">
    <w:name w:val="吹き出し (文字)"/>
    <w:link w:val="aa"/>
    <w:uiPriority w:val="99"/>
    <w:semiHidden/>
    <w:rsid w:val="00336126"/>
    <w:rPr>
      <w:rFonts w:ascii="游ゴシック Light" w:eastAsia="游ゴシック Light" w:hAnsi="游ゴシック Light" w:cs="Times New Roman"/>
      <w:color w:val="00000A"/>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578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斉藤　喜恵</dc:creator>
  <cp:keywords/>
  <cp:lastModifiedBy>斉藤　喜恵</cp:lastModifiedBy>
  <cp:revision>2</cp:revision>
  <cp:lastPrinted>2024-04-04T07:11:00Z</cp:lastPrinted>
  <dcterms:created xsi:type="dcterms:W3CDTF">2026-07-29T05:02:00Z</dcterms:created>
  <dcterms:modified xsi:type="dcterms:W3CDTF">2026-07-29T05:02:00Z</dcterms:modified>
</cp:coreProperties>
</file>